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BD4D1" w14:textId="351188FD" w:rsidR="004F76E8" w:rsidRPr="00D94F78" w:rsidRDefault="00D94F78" w:rsidP="00D94F78">
      <w:pPr>
        <w:jc w:val="center"/>
        <w:rPr>
          <w:b/>
          <w:bCs/>
          <w:sz w:val="28"/>
          <w:szCs w:val="28"/>
          <w:u w:val="single"/>
        </w:rPr>
      </w:pPr>
      <w:r w:rsidRPr="00D94F78">
        <w:rPr>
          <w:b/>
          <w:bCs/>
          <w:sz w:val="28"/>
          <w:szCs w:val="28"/>
          <w:u w:val="single"/>
        </w:rPr>
        <w:t>Artikel Blättle nach Konzert am 24.5.</w:t>
      </w:r>
    </w:p>
    <w:p w14:paraId="7DFE02F7" w14:textId="77777777" w:rsidR="004C0221" w:rsidRDefault="004C0221" w:rsidP="004C0221"/>
    <w:p w14:paraId="6E3BDAE5" w14:textId="3DEE8A18" w:rsidR="004C0221" w:rsidRDefault="004C0221" w:rsidP="004C0221">
      <w:r>
        <w:t xml:space="preserve">Am vergangenen Samstag hat unser Konzert „Sing &amp; Swing in den Sommer“ stattgefunden – wegen des eher kühlen Wetters (leider) in der Festhalle, wobei das der Stimmung letztlich keinen Abbruch getan hat. Aufgetreten sind alle </w:t>
      </w:r>
      <w:proofErr w:type="spellStart"/>
      <w:r>
        <w:t>Wolfschlüger</w:t>
      </w:r>
      <w:proofErr w:type="spellEnd"/>
      <w:r>
        <w:t xml:space="preserve"> Concordia-Chöre: d</w:t>
      </w:r>
      <w:r w:rsidR="00922C25">
        <w:t>er</w:t>
      </w:r>
      <w:r>
        <w:t xml:space="preserve"> Spatzen</w:t>
      </w:r>
      <w:r w:rsidR="00922C25">
        <w:t>chor</w:t>
      </w:r>
      <w:r>
        <w:t xml:space="preserve"> und die Wolf-Kids unter Leitung von </w:t>
      </w:r>
      <w:proofErr w:type="spellStart"/>
      <w:r>
        <w:t>Anupa</w:t>
      </w:r>
      <w:proofErr w:type="spellEnd"/>
      <w:r>
        <w:t xml:space="preserve"> Paul und der gemischte Chor und a tempo unter Leitung von Natalia </w:t>
      </w:r>
      <w:proofErr w:type="spellStart"/>
      <w:r>
        <w:t>Lebedinets</w:t>
      </w:r>
      <w:proofErr w:type="spellEnd"/>
      <w:r>
        <w:t>. Zu Gast war der Sängerbund Grötzingen, bei dem Natalia auch den gemischten Chor und einen Kinderchor leitet. Eine sehr angenehme Zusammenarbeit, sodass wir den Kontakt auch in Zukunft weiter pflegen werden.</w:t>
      </w:r>
    </w:p>
    <w:p w14:paraId="397BBE84" w14:textId="2E40F515" w:rsidR="00F53535" w:rsidRDefault="00922C25" w:rsidP="004C0221">
      <w:r>
        <w:t>Zunächst hat der Spatzenchor den Sommer und die Bienen besungen, bevor die Wolf-Kids auf Spanisch und Englisch</w:t>
      </w:r>
      <w:r w:rsidR="0038231A">
        <w:t xml:space="preserve"> die Kraft der Musik heraufbeschworen haben.</w:t>
      </w:r>
      <w:r w:rsidR="00571845">
        <w:t xml:space="preserve"> Im Anschluss hat der Gastchor aus Grötzingen sich musikalisch mit Wundern und Leuchttürmen des Lebens beschäftigt</w:t>
      </w:r>
      <w:r w:rsidR="00F53535">
        <w:t xml:space="preserve"> und noch schnell die Welt gerettet</w:t>
      </w:r>
      <w:r w:rsidR="00571845">
        <w:t xml:space="preserve">, bevor sie mit dem gemischten Chor aus Wolfschlugen </w:t>
      </w:r>
      <w:r w:rsidR="00F53535">
        <w:t xml:space="preserve">Klassiker der Comedian Harmonists zum Besten gaben. Vor dem gemeinsamen Abschluss reiste der Frauenchor a tempo von Jamaica über Brasilien nach Südafrika – mit Bacardi, einem </w:t>
      </w:r>
      <w:proofErr w:type="spellStart"/>
      <w:r w:rsidR="00F53535">
        <w:t>Bobbicar</w:t>
      </w:r>
      <w:proofErr w:type="spellEnd"/>
      <w:r w:rsidR="00F53535">
        <w:t xml:space="preserve"> und Körpereinsatz im Gepäck. Mit „Ich wollte nie erwachsen sein“ </w:t>
      </w:r>
      <w:r w:rsidR="00FB63BC">
        <w:t xml:space="preserve">haben sich alle Chöre dann gemeinsam verabschiedet und </w:t>
      </w:r>
      <w:r w:rsidR="005422E7">
        <w:t xml:space="preserve">zusammen mit dem Publikum mit einem </w:t>
      </w:r>
      <w:r w:rsidR="00FB63BC">
        <w:t xml:space="preserve">mehrstimmigen Kanon </w:t>
      </w:r>
      <w:r w:rsidR="005422E7">
        <w:t xml:space="preserve">bestätigt, dass </w:t>
      </w:r>
      <w:r w:rsidR="00FB63BC">
        <w:t xml:space="preserve">Singen </w:t>
      </w:r>
      <w:r w:rsidR="005422E7">
        <w:t xml:space="preserve">Spaß </w:t>
      </w:r>
      <w:r w:rsidR="00FB63BC">
        <w:t>macht</w:t>
      </w:r>
      <w:r w:rsidR="005422E7">
        <w:t>!</w:t>
      </w:r>
    </w:p>
    <w:p w14:paraId="689EFC87" w14:textId="492E2140" w:rsidR="00F53535" w:rsidRDefault="00F53535" w:rsidP="00F53535">
      <w:r>
        <w:t xml:space="preserve">Unser Moderatorinnen-Duo Sandra und Larissa hat uns sehr charmant durch das Programm geführt. Sie gaben dabei </w:t>
      </w:r>
      <w:r w:rsidR="005422E7">
        <w:t xml:space="preserve">beispielsweise </w:t>
      </w:r>
      <w:r>
        <w:t>auch kleine Einblicke in die Probenarbeit – Stichwort „Body Percussion“</w:t>
      </w:r>
      <w:r>
        <w:t>,</w:t>
      </w:r>
      <w:r>
        <w:t xml:space="preserve"> was das Publikum auch </w:t>
      </w:r>
      <w:r w:rsidR="00FB63BC">
        <w:t xml:space="preserve">gleich </w:t>
      </w:r>
      <w:r>
        <w:t>selbst ausprobieren durfte.</w:t>
      </w:r>
      <w:r w:rsidR="005422E7">
        <w:t xml:space="preserve"> </w:t>
      </w:r>
      <w:r>
        <w:t xml:space="preserve">Bunte Bühnenbeleuchtung, farbige Tücher und sommerliche Dekoration haben </w:t>
      </w:r>
      <w:r w:rsidR="005422E7">
        <w:t xml:space="preserve">zusätzlich </w:t>
      </w:r>
      <w:r>
        <w:t>zur entspannten, sommerlichen Atmosphäre beigetragen.</w:t>
      </w:r>
    </w:p>
    <w:p w14:paraId="253C52F9" w14:textId="6AF0EA3F" w:rsidR="004C0221" w:rsidRDefault="004C0221" w:rsidP="004C0221">
      <w:r>
        <w:t xml:space="preserve">Für das leibliche Wohl der Gäste war mit Cocktails und einem reichhaltigen, bunten Buffet (Dank an die Spender!) gesorgt – wobei die kleinen Gäste sich wohl am meisten über das Popcorn gefreut haben </w:t>
      </w:r>
      <w:proofErr w:type="gramStart"/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t xml:space="preserve"> .</w:t>
      </w:r>
      <w:proofErr w:type="gramEnd"/>
      <w:r>
        <w:t xml:space="preserve"> Dank der </w:t>
      </w:r>
      <w:proofErr w:type="spellStart"/>
      <w:r>
        <w:t>Guggn</w:t>
      </w:r>
      <w:proofErr w:type="spellEnd"/>
      <w:r>
        <w:t xml:space="preserve"> lief die Bewirtung auch reibungslos, sodass wir uns auf die Musik konzentrieren konnten – ein herzliches Dankeschön nochmal!! </w:t>
      </w:r>
    </w:p>
    <w:p w14:paraId="6190AA7A" w14:textId="2E88666B" w:rsidR="004C0221" w:rsidRDefault="00AA2FE7" w:rsidP="004C0221">
      <w:r>
        <w:t>Nach den Auftritten sind noch einige Zuschauer geblieben und haben Cocktails, Essen und entspannte Hintergrundmusik genossen. Und auch</w:t>
      </w:r>
      <w:r w:rsidR="00A36B7C">
        <w:t xml:space="preserve"> VfB-Fans </w:t>
      </w:r>
      <w:r>
        <w:t>konnten sich entspannen</w:t>
      </w:r>
      <w:r w:rsidR="00A36B7C">
        <w:t xml:space="preserve"> – d</w:t>
      </w:r>
      <w:r>
        <w:t>as Programm</w:t>
      </w:r>
      <w:r w:rsidR="00A36B7C">
        <w:t xml:space="preserve"> war rechtzeitig vor Anpfiff fertig und es gab sogar die Möglichkeit noch vor Ort </w:t>
      </w:r>
      <w:r w:rsidR="00225C7B">
        <w:t xml:space="preserve">das Spiel anzuschauen. </w:t>
      </w:r>
    </w:p>
    <w:p w14:paraId="7D9B2B3C" w14:textId="3903B216" w:rsidR="00922C25" w:rsidRDefault="005422E7" w:rsidP="005C76D6">
      <w:r>
        <w:t>In diesem Sinn v</w:t>
      </w:r>
      <w:r w:rsidR="00922C25">
        <w:t xml:space="preserve">ielen Dank an </w:t>
      </w:r>
      <w:r w:rsidR="00AA2FE7">
        <w:t xml:space="preserve">all unsere Helfer, unsere Dirigentinnen </w:t>
      </w:r>
      <w:proofErr w:type="spellStart"/>
      <w:r w:rsidR="00AA2FE7">
        <w:t>Anupa</w:t>
      </w:r>
      <w:proofErr w:type="spellEnd"/>
      <w:r w:rsidR="00AA2FE7">
        <w:t xml:space="preserve"> Paul und Natalia </w:t>
      </w:r>
      <w:proofErr w:type="spellStart"/>
      <w:r w:rsidR="00AA2FE7">
        <w:t>Lebedinets</w:t>
      </w:r>
      <w:proofErr w:type="spellEnd"/>
      <w:r w:rsidR="00AA2FE7">
        <w:t xml:space="preserve"> und an Sie als </w:t>
      </w:r>
      <w:r w:rsidR="00922C25">
        <w:t xml:space="preserve">Gäste </w:t>
      </w:r>
      <w:r w:rsidR="00AA2FE7">
        <w:t xml:space="preserve">– </w:t>
      </w:r>
      <w:r w:rsidR="00922C25">
        <w:t>wir</w:t>
      </w:r>
      <w:r w:rsidR="00AA2FE7">
        <w:t xml:space="preserve"> </w:t>
      </w:r>
      <w:r w:rsidR="00922C25">
        <w:t xml:space="preserve">freuen uns auf Ihren nächsten Besuch! Und wenn Sie mal in eine unserer Proben reinschnuppern wollen, sind Sie herzlich </w:t>
      </w:r>
      <w:r w:rsidR="00AD1B38">
        <w:t>eingeladen</w:t>
      </w:r>
      <w:r w:rsidR="00AA2FE7">
        <w:t xml:space="preserve"> einfach vorbeizukommen</w:t>
      </w:r>
      <w:r w:rsidR="00922C25">
        <w:t>!</w:t>
      </w:r>
    </w:p>
    <w:p w14:paraId="5056EEB5" w14:textId="77777777" w:rsidR="005C76D6" w:rsidRDefault="005C76D6" w:rsidP="005C76D6"/>
    <w:sectPr w:rsidR="005C76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41BB3"/>
    <w:multiLevelType w:val="hybridMultilevel"/>
    <w:tmpl w:val="2B282022"/>
    <w:lvl w:ilvl="0" w:tplc="3D765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83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78"/>
    <w:rsid w:val="001768B6"/>
    <w:rsid w:val="00225C7B"/>
    <w:rsid w:val="002C3364"/>
    <w:rsid w:val="00372C9B"/>
    <w:rsid w:val="0038231A"/>
    <w:rsid w:val="004C0221"/>
    <w:rsid w:val="004F76E8"/>
    <w:rsid w:val="005422E7"/>
    <w:rsid w:val="00571845"/>
    <w:rsid w:val="005C76D6"/>
    <w:rsid w:val="007555F4"/>
    <w:rsid w:val="00922C25"/>
    <w:rsid w:val="00A36B7C"/>
    <w:rsid w:val="00AA2FE7"/>
    <w:rsid w:val="00AD1B38"/>
    <w:rsid w:val="00D94F78"/>
    <w:rsid w:val="00DA1C00"/>
    <w:rsid w:val="00F53535"/>
    <w:rsid w:val="00FB63BC"/>
    <w:rsid w:val="00FC0376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F3CD"/>
  <w15:chartTrackingRefBased/>
  <w15:docId w15:val="{D9C46FB4-E06A-4358-8C24-4F2BA4A2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94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4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4F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4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4F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4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4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4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4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4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4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4F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4F78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4F78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4F7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4F7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4F7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4F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94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4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4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4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94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94F7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94F7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94F78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4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4F78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94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16</cp:revision>
  <dcterms:created xsi:type="dcterms:W3CDTF">2025-05-25T09:53:00Z</dcterms:created>
  <dcterms:modified xsi:type="dcterms:W3CDTF">2025-05-25T14:19:00Z</dcterms:modified>
</cp:coreProperties>
</file>